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3EDF" w14:textId="74D25A56" w:rsidR="00FD7F4D" w:rsidRPr="00AB7E1A" w:rsidRDefault="00FD7F4D" w:rsidP="00AB7E1A">
      <w:pPr>
        <w:rPr>
          <w:rFonts w:ascii="Times New Roman" w:hAnsi="Times New Roman" w:cs="Times New Roman"/>
          <w:sz w:val="24"/>
          <w:szCs w:val="24"/>
          <w:lang w:val="en-US"/>
        </w:rPr>
      </w:pPr>
    </w:p>
    <w:p w14:paraId="73B39318" w14:textId="2DBEA85F" w:rsidR="00AB7E1A" w:rsidRPr="00AB7E1A" w:rsidRDefault="00AB7E1A" w:rsidP="00AB7E1A">
      <w:pPr>
        <w:jc w:val="center"/>
        <w:rPr>
          <w:rFonts w:ascii="Times New Roman" w:hAnsi="Times New Roman" w:cs="Times New Roman"/>
          <w:b/>
          <w:sz w:val="28"/>
          <w:szCs w:val="28"/>
          <w:lang w:val="en-US"/>
        </w:rPr>
      </w:pPr>
      <w:r w:rsidRPr="00AB7E1A">
        <w:rPr>
          <w:rFonts w:ascii="Times New Roman" w:hAnsi="Times New Roman" w:cs="Times New Roman"/>
          <w:b/>
          <w:sz w:val="28"/>
          <w:szCs w:val="28"/>
          <w:lang w:val="en-US"/>
        </w:rPr>
        <w:t xml:space="preserve">Vision </w:t>
      </w:r>
    </w:p>
    <w:p w14:paraId="4E4B5530" w14:textId="77777777" w:rsidR="00AB7E1A" w:rsidRPr="00AB7E1A" w:rsidRDefault="00AB7E1A" w:rsidP="00AB7E1A">
      <w:pPr>
        <w:spacing w:line="360" w:lineRule="auto"/>
        <w:jc w:val="both"/>
        <w:rPr>
          <w:rFonts w:ascii="Times New Roman" w:hAnsi="Times New Roman" w:cs="Times New Roman"/>
          <w:color w:val="000000" w:themeColor="text1"/>
          <w:sz w:val="24"/>
          <w:szCs w:val="24"/>
          <w:lang w:val="en-US"/>
        </w:rPr>
      </w:pPr>
      <w:r w:rsidRPr="00AB7E1A">
        <w:rPr>
          <w:rFonts w:ascii="Times New Roman" w:hAnsi="Times New Roman" w:cs="Times New Roman"/>
          <w:color w:val="000000" w:themeColor="text1"/>
          <w:sz w:val="24"/>
          <w:szCs w:val="24"/>
          <w:lang w:val="en-US"/>
        </w:rPr>
        <w:t xml:space="preserve">Vision of the examination </w:t>
      </w:r>
      <w:r w:rsidRPr="00AB7E1A">
        <w:rPr>
          <w:rFonts w:ascii="Times New Roman" w:hAnsi="Times New Roman" w:cs="Times New Roman"/>
          <w:color w:val="000000" w:themeColor="text1"/>
          <w:sz w:val="24"/>
          <w:szCs w:val="24"/>
          <w:lang w:val="en-US"/>
        </w:rPr>
        <w:t xml:space="preserve">cell </w:t>
      </w:r>
      <w:r w:rsidRPr="00AB7E1A">
        <w:rPr>
          <w:rFonts w:ascii="Times New Roman" w:hAnsi="Times New Roman" w:cs="Times New Roman"/>
          <w:color w:val="000000" w:themeColor="text1"/>
          <w:sz w:val="24"/>
          <w:szCs w:val="24"/>
          <w:lang w:val="en-US"/>
        </w:rPr>
        <w:t>is to establish and maintain the rules and regulations for qualitative and reliable assessment and evaluation of students. The core purpose of examination is to encourage students for regular study to achieve academic excellence.</w:t>
      </w:r>
      <w:r w:rsidRPr="00AB7E1A">
        <w:rPr>
          <w:rFonts w:ascii="Times New Roman" w:hAnsi="Times New Roman" w:cs="Times New Roman"/>
          <w:color w:val="000000" w:themeColor="text1"/>
          <w:sz w:val="24"/>
          <w:szCs w:val="24"/>
          <w:lang w:val="en-US"/>
        </w:rPr>
        <w:t xml:space="preserve"> </w:t>
      </w:r>
    </w:p>
    <w:p w14:paraId="755F38EA" w14:textId="3B0FE310" w:rsidR="00AB7E1A" w:rsidRPr="00AB7E1A" w:rsidRDefault="00AB7E1A" w:rsidP="00AB7E1A">
      <w:pPr>
        <w:spacing w:line="360" w:lineRule="auto"/>
        <w:jc w:val="center"/>
        <w:rPr>
          <w:rFonts w:ascii="Times New Roman" w:hAnsi="Times New Roman" w:cs="Times New Roman"/>
          <w:b/>
          <w:color w:val="000000" w:themeColor="text1"/>
          <w:sz w:val="28"/>
          <w:szCs w:val="28"/>
          <w:lang w:val="en-US"/>
        </w:rPr>
      </w:pPr>
      <w:r w:rsidRPr="00AB7E1A">
        <w:rPr>
          <w:rFonts w:ascii="Times New Roman" w:hAnsi="Times New Roman" w:cs="Times New Roman"/>
          <w:b/>
          <w:color w:val="000000" w:themeColor="text1"/>
          <w:sz w:val="28"/>
          <w:szCs w:val="28"/>
          <w:lang w:val="en-US"/>
        </w:rPr>
        <w:t>Mission</w:t>
      </w:r>
    </w:p>
    <w:p w14:paraId="2A1AB7D6" w14:textId="487B3BD7" w:rsidR="00AB7E1A" w:rsidRPr="00AB7E1A" w:rsidRDefault="00AB7E1A" w:rsidP="00AB7E1A">
      <w:p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 xml:space="preserve">The mission of examination committee is to design plans and strategies for </w:t>
      </w:r>
      <w:r w:rsidRPr="00AB7E1A">
        <w:rPr>
          <w:rFonts w:ascii="Times New Roman" w:hAnsi="Times New Roman" w:cs="Times New Roman"/>
          <w:sz w:val="24"/>
          <w:szCs w:val="24"/>
        </w:rPr>
        <w:t xml:space="preserve">transparent, robust and </w:t>
      </w:r>
      <w:r w:rsidRPr="00AB7E1A">
        <w:rPr>
          <w:rFonts w:ascii="Times New Roman" w:hAnsi="Times New Roman" w:cs="Times New Roman"/>
          <w:sz w:val="24"/>
          <w:szCs w:val="24"/>
          <w:lang w:val="en-US"/>
        </w:rPr>
        <w:t>continuous evaluation of students. The main effort of the house examination committee is to set a standard examination and evaluation profile of the college in pace with the affiliated university.</w:t>
      </w:r>
    </w:p>
    <w:p w14:paraId="1649545A" w14:textId="77777777" w:rsidR="00AB7E1A" w:rsidRPr="00AB7E1A" w:rsidRDefault="00AB7E1A" w:rsidP="00AB7E1A">
      <w:pPr>
        <w:spacing w:line="360" w:lineRule="auto"/>
        <w:jc w:val="center"/>
        <w:rPr>
          <w:rFonts w:ascii="Times New Roman" w:hAnsi="Times New Roman" w:cs="Times New Roman"/>
          <w:b/>
          <w:bCs/>
          <w:sz w:val="24"/>
          <w:szCs w:val="24"/>
          <w:lang w:val="en-US"/>
        </w:rPr>
      </w:pPr>
      <w:r w:rsidRPr="00AB7E1A">
        <w:rPr>
          <w:rFonts w:ascii="Times New Roman" w:hAnsi="Times New Roman" w:cs="Times New Roman"/>
          <w:b/>
          <w:bCs/>
          <w:sz w:val="24"/>
          <w:szCs w:val="24"/>
          <w:lang w:val="en-US"/>
        </w:rPr>
        <w:t>OBJECTIVE</w:t>
      </w:r>
    </w:p>
    <w:p w14:paraId="1635C2C9"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 xml:space="preserve">To develop clear and transparent mechanism for assessment and evaluation of students. </w:t>
      </w:r>
    </w:p>
    <w:p w14:paraId="277E5471"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 xml:space="preserve">The chief objective of the house examination is to periodically evaluate the student performance using class tests, mid semester examination, seminars and assignments. </w:t>
      </w:r>
    </w:p>
    <w:p w14:paraId="347A281A"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To make students familiar with university examination pattern and to inspire students for regular study so that they can achieve university position for academic excellence.</w:t>
      </w:r>
    </w:p>
    <w:p w14:paraId="4D613800"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 xml:space="preserve">To identify slow and advanced learners through periodic class tests and mid semester examination so that remedial classes can arranged to improve their performance. </w:t>
      </w:r>
    </w:p>
    <w:p w14:paraId="25AE2793"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To keep the record of each and every document related to examination and evaluation of house examination.</w:t>
      </w:r>
    </w:p>
    <w:p w14:paraId="2531087F" w14:textId="77777777" w:rsidR="00AB7E1A" w:rsidRPr="00AB7E1A" w:rsidRDefault="00AB7E1A" w:rsidP="00AB7E1A">
      <w:pPr>
        <w:pStyle w:val="ListParagraph"/>
        <w:numPr>
          <w:ilvl w:val="0"/>
          <w:numId w:val="1"/>
        </w:numPr>
        <w:spacing w:line="360" w:lineRule="auto"/>
        <w:jc w:val="both"/>
        <w:rPr>
          <w:rFonts w:ascii="Times New Roman" w:hAnsi="Times New Roman" w:cs="Times New Roman"/>
          <w:sz w:val="24"/>
          <w:szCs w:val="24"/>
          <w:lang w:val="en-US"/>
        </w:rPr>
      </w:pPr>
      <w:r w:rsidRPr="00AB7E1A">
        <w:rPr>
          <w:rFonts w:ascii="Times New Roman" w:hAnsi="Times New Roman" w:cs="Times New Roman"/>
          <w:sz w:val="24"/>
          <w:szCs w:val="24"/>
          <w:lang w:val="en-US"/>
        </w:rPr>
        <w:t xml:space="preserve">To handle grievances related to house examination and evaluation in fair and time bound mechanism. </w:t>
      </w:r>
    </w:p>
    <w:p w14:paraId="3AB39434" w14:textId="77777777" w:rsidR="00AB7E1A" w:rsidRPr="00AB7E1A" w:rsidRDefault="00AB7E1A" w:rsidP="00AB7E1A">
      <w:pPr>
        <w:spacing w:line="360" w:lineRule="auto"/>
        <w:jc w:val="both"/>
        <w:rPr>
          <w:rFonts w:ascii="Times New Roman" w:hAnsi="Times New Roman" w:cs="Times New Roman"/>
          <w:sz w:val="24"/>
          <w:szCs w:val="24"/>
          <w:lang w:val="en-US"/>
        </w:rPr>
      </w:pPr>
    </w:p>
    <w:p w14:paraId="663F6BE2" w14:textId="77777777" w:rsidR="00AB7E1A" w:rsidRPr="00AB7E1A" w:rsidRDefault="00AB7E1A" w:rsidP="00AB7E1A">
      <w:pPr>
        <w:spacing w:line="360" w:lineRule="auto"/>
        <w:jc w:val="both"/>
        <w:rPr>
          <w:rFonts w:ascii="Times New Roman" w:hAnsi="Times New Roman" w:cs="Times New Roman"/>
          <w:color w:val="000000" w:themeColor="text1"/>
          <w:sz w:val="24"/>
          <w:szCs w:val="24"/>
          <w:lang w:val="en-US"/>
        </w:rPr>
      </w:pPr>
    </w:p>
    <w:p w14:paraId="01AE13C9" w14:textId="77777777" w:rsidR="00AB7E1A" w:rsidRPr="00AB7E1A" w:rsidRDefault="00AB7E1A">
      <w:pPr>
        <w:rPr>
          <w:rFonts w:ascii="Times New Roman" w:hAnsi="Times New Roman" w:cs="Times New Roman"/>
          <w:sz w:val="24"/>
          <w:szCs w:val="24"/>
          <w:lang w:val="en-US"/>
        </w:rPr>
      </w:pPr>
    </w:p>
    <w:sectPr w:rsidR="00AB7E1A" w:rsidRPr="00AB7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4328"/>
    <w:multiLevelType w:val="hybridMultilevel"/>
    <w:tmpl w:val="1DBE7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90"/>
    <w:rsid w:val="005B6190"/>
    <w:rsid w:val="00AB7E1A"/>
    <w:rsid w:val="00FD7F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6A9B"/>
  <w15:chartTrackingRefBased/>
  <w15:docId w15:val="{35A75E8E-20C5-47AC-9D8F-870A563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Parmjit Singh</dc:creator>
  <cp:keywords/>
  <dc:description/>
  <cp:lastModifiedBy>Parmjit Singh</cp:lastModifiedBy>
  <cp:revision>2</cp:revision>
  <dcterms:created xsi:type="dcterms:W3CDTF">2021-10-19T08:32:00Z</dcterms:created>
  <dcterms:modified xsi:type="dcterms:W3CDTF">2021-10-19T08:36:00Z</dcterms:modified>
</cp:coreProperties>
</file>